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6ECE2" w14:textId="77777777" w:rsidR="00D553CA" w:rsidRPr="005D55FB"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5D55FB">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5C8A3CD6" w:rsidR="009C6207" w:rsidRPr="009C6207" w:rsidRDefault="008B5A81" w:rsidP="008B5A81">
      <w:pPr>
        <w:spacing w:after="0" w:line="240" w:lineRule="auto"/>
        <w:jc w:val="center"/>
        <w:rPr>
          <w:rFonts w:ascii="Times New Roman" w:eastAsia="Times New Roman" w:hAnsi="Times New Roman" w:cs="Times New Roman"/>
          <w:b/>
          <w:sz w:val="24"/>
          <w:szCs w:val="24"/>
        </w:rPr>
      </w:pPr>
      <w:r w:rsidRPr="008B5A81">
        <w:rPr>
          <w:rFonts w:ascii="Times New Roman" w:eastAsia="Times New Roman" w:hAnsi="Times New Roman" w:cs="Times New Roman"/>
          <w:b/>
          <w:sz w:val="24"/>
          <w:szCs w:val="24"/>
        </w:rPr>
        <w:t>DUOMENŲ PAKETŲ VANDENVIEČIŲ APSAUGOS ZONŲ NUSTATYMUI IR DUOMENŲ ĮKĖLIMUI Į SŽNS APLIKACIJĄ PARENGIMUI PASLAUGŲ PIRKIMUI</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proofErr w:type="spellStart"/>
            <w:r w:rsidRPr="008D6C70">
              <w:rPr>
                <w:rFonts w:ascii="Times New Roman" w:hAnsi="Times New Roman" w:cs="Times New Roman"/>
                <w:sz w:val="24"/>
                <w:szCs w:val="24"/>
                <w:lang w:val="en-GB"/>
              </w:rPr>
              <w:t>Tiekėjo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pavadinimas</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Jeigu</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dalyvauja</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ūkio</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subjektų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grupė</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surašomi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visi</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dalyvių</w:t>
            </w:r>
            <w:proofErr w:type="spellEnd"/>
            <w:r w:rsidRPr="008D6C70">
              <w:rPr>
                <w:rFonts w:ascii="Times New Roman" w:hAnsi="Times New Roman" w:cs="Times New Roman"/>
                <w:sz w:val="24"/>
                <w:szCs w:val="24"/>
                <w:lang w:val="en-GB"/>
              </w:rPr>
              <w:t xml:space="preserve"> </w:t>
            </w:r>
            <w:proofErr w:type="spellStart"/>
            <w:r w:rsidRPr="008D6C70">
              <w:rPr>
                <w:rFonts w:ascii="Times New Roman" w:hAnsi="Times New Roman" w:cs="Times New Roman"/>
                <w:sz w:val="24"/>
                <w:szCs w:val="24"/>
                <w:lang w:val="en-GB"/>
              </w:rPr>
              <w:t>pavadinimai</w:t>
            </w:r>
            <w:proofErr w:type="spellEnd"/>
            <w:r w:rsidRPr="008D6C70">
              <w:rPr>
                <w:rFonts w:ascii="Times New Roman" w:hAnsi="Times New Roman" w:cs="Times New Roman"/>
                <w:sz w:val="24"/>
                <w:szCs w:val="24"/>
                <w:lang w:val="en-GB"/>
              </w:rPr>
              <w:t>/</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46D04EDE"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w:t>
      </w:r>
      <w:r w:rsidR="00970E1A" w:rsidRPr="00E87F47">
        <w:rPr>
          <w:rFonts w:ascii="Times New Roman" w:eastAsia="Calibri" w:hAnsi="Times New Roman" w:cs="Times New Roman"/>
          <w:i/>
          <w:spacing w:val="-4"/>
          <w:lang w:eastAsia="ar-SA"/>
        </w:rPr>
        <w:t>, kurių pajėgumais remiasi</w:t>
      </w:r>
      <w:r w:rsidR="009D695C" w:rsidRPr="00E87F47">
        <w:rPr>
          <w:rFonts w:ascii="Times New Roman" w:eastAsia="Calibri" w:hAnsi="Times New Roman" w:cs="Times New Roman"/>
          <w:i/>
          <w:spacing w:val="-4"/>
          <w:lang w:eastAsia="ar-SA"/>
        </w:rPr>
        <w:t>, kad atitiktų kvalifikacinius reikalavimus</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6DE6C163" w14:textId="31208E18" w:rsidR="00D553CA" w:rsidRPr="00E87F47" w:rsidRDefault="00D553CA"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subrangovą (-</w:t>
      </w:r>
      <w:proofErr w:type="spellStart"/>
      <w:r w:rsidRPr="00E87F47">
        <w:rPr>
          <w:rFonts w:ascii="Times New Roman" w:eastAsia="Calibri" w:hAnsi="Times New Roman" w:cs="Times New Roman"/>
          <w:i/>
          <w:spacing w:val="-4"/>
          <w:lang w:eastAsia="ar-SA"/>
        </w:rPr>
        <w:t>us</w:t>
      </w:r>
      <w:proofErr w:type="spellEnd"/>
      <w:r w:rsidRPr="00E87F47">
        <w:rPr>
          <w:rFonts w:ascii="Times New Roman" w:eastAsia="Calibri" w:hAnsi="Times New Roman" w:cs="Times New Roman"/>
          <w:i/>
          <w:spacing w:val="-4"/>
          <w:lang w:eastAsia="ar-SA"/>
        </w:rPr>
        <w:t xml:space="preserve">), </w:t>
      </w:r>
      <w:proofErr w:type="spellStart"/>
      <w:r w:rsidRPr="00E87F47">
        <w:rPr>
          <w:rFonts w:ascii="Times New Roman" w:eastAsia="Calibri" w:hAnsi="Times New Roman" w:cs="Times New Roman"/>
          <w:i/>
          <w:lang w:eastAsia="ar-SA"/>
        </w:rPr>
        <w:t>subteikėją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Pr="00E87F47">
        <w:rPr>
          <w:rFonts w:ascii="Times New Roman" w:eastAsia="Calibri" w:hAnsi="Times New Roman" w:cs="Times New Roman"/>
          <w:i/>
          <w:lang w:eastAsia="ar-SA"/>
        </w:rPr>
        <w:t xml:space="preserve">) ar </w:t>
      </w:r>
      <w:proofErr w:type="spellStart"/>
      <w:r w:rsidRPr="00E87F47">
        <w:rPr>
          <w:rFonts w:ascii="Times New Roman" w:eastAsia="Calibri" w:hAnsi="Times New Roman" w:cs="Times New Roman"/>
          <w:i/>
          <w:lang w:eastAsia="ar-SA"/>
        </w:rPr>
        <w:t>subtiekėją</w:t>
      </w:r>
      <w:proofErr w:type="spellEnd"/>
      <w:r w:rsidRPr="00E87F47">
        <w:rPr>
          <w:rFonts w:ascii="Times New Roman" w:eastAsia="Calibri" w:hAnsi="Times New Roman" w:cs="Times New Roman"/>
          <w:i/>
          <w:lang w:eastAsia="ar-SA"/>
        </w:rPr>
        <w:t xml:space="preserve"> (-</w:t>
      </w:r>
      <w:proofErr w:type="spellStart"/>
      <w:r w:rsidRPr="00E87F47">
        <w:rPr>
          <w:rFonts w:ascii="Times New Roman" w:eastAsia="Calibri" w:hAnsi="Times New Roman" w:cs="Times New Roman"/>
          <w:i/>
          <w:lang w:eastAsia="ar-SA"/>
        </w:rPr>
        <w:t>us</w:t>
      </w:r>
      <w:proofErr w:type="spellEnd"/>
      <w:r w:rsidR="009D695C" w:rsidRPr="00E87F47">
        <w:rPr>
          <w:rFonts w:ascii="Times New Roman" w:eastAsia="Calibri" w:hAnsi="Times New Roman" w:cs="Times New Roman"/>
          <w:i/>
          <w:lang w:eastAsia="ar-SA"/>
        </w:rPr>
        <w:t>, kurių pajėgumais nesiremia</w:t>
      </w:r>
      <w:r w:rsidRPr="00E87F47">
        <w:rPr>
          <w:rFonts w:ascii="Times New Roman" w:eastAsia="Calibri" w:hAnsi="Times New Roman" w:cs="Times New Roman"/>
          <w:i/>
          <w:lang w:eastAsia="ar-SA"/>
        </w:rPr>
        <w:t>)</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8F2399" w:rsidRDefault="009C6207" w:rsidP="00D553CA">
      <w:pPr>
        <w:tabs>
          <w:tab w:val="left" w:pos="4008"/>
        </w:tabs>
        <w:spacing w:after="0"/>
        <w:jc w:val="center"/>
        <w:rPr>
          <w:rFonts w:ascii="Times New Roman" w:hAnsi="Times New Roman" w:cs="Times New Roman"/>
          <w:b/>
          <w:bCs/>
          <w:lang w:val="en-GB"/>
        </w:rPr>
      </w:pPr>
      <w:r w:rsidRPr="008F2399">
        <w:rPr>
          <w:rFonts w:ascii="Times New Roman" w:hAnsi="Times New Roman" w:cs="Times New Roman"/>
          <w:b/>
          <w:bCs/>
          <w:lang w:val="en-GB"/>
        </w:rPr>
        <w:t>IV</w:t>
      </w:r>
      <w:r w:rsidR="00D553CA" w:rsidRPr="008F2399">
        <w:rPr>
          <w:rFonts w:ascii="Times New Roman" w:hAnsi="Times New Roman" w:cs="Times New Roman"/>
          <w:b/>
          <w:bCs/>
          <w:lang w:val="en-GB"/>
        </w:rPr>
        <w:t>. INFORMACIJA APIE SPECIALISTUS</w:t>
      </w:r>
      <w:r w:rsidR="00912D0D" w:rsidRPr="008F2399">
        <w:rPr>
          <w:rFonts w:ascii="Times New Roman" w:hAnsi="Times New Roman" w:cs="Times New Roman"/>
          <w:b/>
          <w:bCs/>
          <w:lang w:val="en-GB"/>
        </w:rPr>
        <w:t xml:space="preserve"> (KVAZISUBTIEKĖJUS)</w:t>
      </w:r>
    </w:p>
    <w:p w14:paraId="03A0DFAA" w14:textId="736E77A0" w:rsidR="00D553CA" w:rsidRPr="00AA7736" w:rsidRDefault="00AA7736" w:rsidP="00D553CA">
      <w:pPr>
        <w:tabs>
          <w:tab w:val="left" w:pos="4008"/>
        </w:tabs>
        <w:spacing w:after="0"/>
        <w:rPr>
          <w:rFonts w:ascii="Times New Roman" w:hAnsi="Times New Roman" w:cs="Times New Roman"/>
          <w:b/>
          <w:lang w:val="en-GB"/>
        </w:rPr>
      </w:pPr>
      <w:r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Pildoma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jei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tiekėjas</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ketina</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įdarbinti</w:t>
      </w:r>
      <w:proofErr w:type="spellEnd"/>
      <w:r w:rsidR="00D553CA" w:rsidRPr="00E87F47">
        <w:rPr>
          <w:rFonts w:ascii="Times New Roman" w:hAnsi="Times New Roman" w:cs="Times New Roman"/>
          <w:i/>
          <w:lang w:val="en-GB"/>
        </w:rPr>
        <w:t xml:space="preserve"> </w:t>
      </w:r>
      <w:proofErr w:type="spellStart"/>
      <w:r w:rsidR="00D553CA" w:rsidRPr="00E87F47">
        <w:rPr>
          <w:rFonts w:ascii="Times New Roman" w:hAnsi="Times New Roman" w:cs="Times New Roman"/>
          <w:i/>
          <w:lang w:val="en-GB"/>
        </w:rPr>
        <w:t>darbuotoją</w:t>
      </w:r>
      <w:proofErr w:type="spellEnd"/>
      <w:r w:rsidR="00D553CA" w:rsidRPr="00E87F47">
        <w:rPr>
          <w:rFonts w:ascii="Times New Roman" w:hAnsi="Times New Roman" w:cs="Times New Roman"/>
          <w:i/>
          <w:lang w:val="en-GB"/>
        </w:rPr>
        <w:t xml:space="preserve"> (-us)</w:t>
      </w:r>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kurio</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pajėgumais</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remiasi</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kad</w:t>
      </w:r>
      <w:proofErr w:type="spellEnd"/>
      <w:r w:rsidR="00866E08" w:rsidRPr="00E87F47">
        <w:rPr>
          <w:rFonts w:ascii="Times New Roman" w:hAnsi="Times New Roman" w:cs="Times New Roman"/>
          <w:i/>
          <w:lang w:val="en-GB"/>
        </w:rPr>
        <w:t xml:space="preserve"> </w:t>
      </w:r>
      <w:proofErr w:type="spellStart"/>
      <w:r w:rsidR="00866E08" w:rsidRPr="00E87F47">
        <w:rPr>
          <w:rFonts w:ascii="Times New Roman" w:hAnsi="Times New Roman" w:cs="Times New Roman"/>
          <w:i/>
          <w:lang w:val="en-GB"/>
        </w:rPr>
        <w:t>atitiktų</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kvalifikacinius</w:t>
      </w:r>
      <w:proofErr w:type="spellEnd"/>
      <w:r w:rsidR="00866E08" w:rsidRPr="00AA7736">
        <w:rPr>
          <w:rFonts w:ascii="Times New Roman" w:hAnsi="Times New Roman" w:cs="Times New Roman"/>
          <w:i/>
          <w:lang w:val="en-GB"/>
        </w:rPr>
        <w:t xml:space="preserve"> </w:t>
      </w:r>
      <w:proofErr w:type="spellStart"/>
      <w:r w:rsidR="00866E08" w:rsidRPr="00AA7736">
        <w:rPr>
          <w:rFonts w:ascii="Times New Roman" w:hAnsi="Times New Roman" w:cs="Times New Roman"/>
          <w:i/>
          <w:lang w:val="en-GB"/>
        </w:rPr>
        <w:t>reikalavimus</w:t>
      </w:r>
      <w:proofErr w:type="spellEnd"/>
      <w:r w:rsidR="00866E08" w:rsidRPr="00AA7736">
        <w:rPr>
          <w:rFonts w:ascii="Times New Roman" w:hAnsi="Times New Roman" w:cs="Times New Roman"/>
          <w:i/>
          <w:lang w:val="en-GB"/>
        </w:rPr>
        <w:t>,</w:t>
      </w:r>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sutarties</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vykdymo</w:t>
      </w:r>
      <w:proofErr w:type="spellEnd"/>
      <w:r w:rsidR="00D553CA" w:rsidRPr="00AA7736">
        <w:rPr>
          <w:rFonts w:ascii="Times New Roman" w:hAnsi="Times New Roman" w:cs="Times New Roman"/>
          <w:i/>
          <w:lang w:val="en-GB"/>
        </w:rPr>
        <w:t xml:space="preserve"> </w:t>
      </w:r>
      <w:proofErr w:type="spellStart"/>
      <w:r w:rsidR="00D553CA" w:rsidRPr="00AA7736">
        <w:rPr>
          <w:rFonts w:ascii="Times New Roman" w:hAnsi="Times New Roman" w:cs="Times New Roman"/>
          <w:i/>
          <w:lang w:val="en-GB"/>
        </w:rPr>
        <w:t>metu</w:t>
      </w:r>
      <w:proofErr w:type="spellEnd"/>
      <w:r w:rsidR="00D553CA" w:rsidRPr="00AA7736">
        <w:rPr>
          <w:rFonts w:ascii="Times New Roman" w:hAnsi="Times New Roman" w:cs="Times New Roman"/>
          <w:i/>
          <w:lang w:val="en-GB"/>
        </w:rPr>
        <w:t xml:space="preserve">/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w:t>
            </w:r>
            <w:proofErr w:type="spellStart"/>
            <w:r w:rsidR="00912D0D" w:rsidRPr="00AA7736">
              <w:rPr>
                <w:rFonts w:ascii="Times New Roman" w:hAnsi="Times New Roman" w:cs="Times New Roman"/>
                <w:i/>
                <w:lang w:eastAsia="lt-LT"/>
              </w:rPr>
              <w:t>kvazisubtiekėjai</w:t>
            </w:r>
            <w:proofErr w:type="spellEnd"/>
            <w:r w:rsidR="00912D0D" w:rsidRPr="00AA7736">
              <w:rPr>
                <w:rFonts w:ascii="Times New Roman" w:hAnsi="Times New Roman" w:cs="Times New Roman"/>
                <w:i/>
                <w:lang w:eastAsia="lt-LT"/>
              </w:rPr>
              <w:t>)</w:t>
            </w:r>
            <w:r w:rsidRPr="00AA7736">
              <w:rPr>
                <w:rFonts w:ascii="Times New Roman" w:hAnsi="Times New Roman" w:cs="Times New Roman"/>
                <w:i/>
                <w:lang w:eastAsia="lt-LT"/>
              </w:rPr>
              <w:t>, kurie nėra tiekėjo, jungtinės veiklos partnerio (-</w:t>
            </w:r>
            <w:proofErr w:type="spellStart"/>
            <w:r w:rsidRPr="00AA7736">
              <w:rPr>
                <w:rFonts w:ascii="Times New Roman" w:hAnsi="Times New Roman" w:cs="Times New Roman"/>
                <w:i/>
                <w:lang w:eastAsia="lt-LT"/>
              </w:rPr>
              <w:t>ių</w:t>
            </w:r>
            <w:proofErr w:type="spellEnd"/>
            <w:r w:rsidRPr="00AA7736">
              <w:rPr>
                <w:rFonts w:ascii="Times New Roman" w:hAnsi="Times New Roman" w:cs="Times New Roman"/>
                <w:i/>
                <w:lang w:eastAsia="lt-LT"/>
              </w:rPr>
              <w:t>)</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r w:rsidR="00D553CA" w:rsidRPr="00AA7736"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16D32B97" w14:textId="77777777" w:rsidR="00FA297F" w:rsidRDefault="009C6207" w:rsidP="004D276D">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
          <w:sz w:val="24"/>
          <w:szCs w:val="24"/>
        </w:rPr>
        <w:lastRenderedPageBreak/>
        <w:t>V. PASIŪLYMO KAINA</w:t>
      </w:r>
      <w:r>
        <w:rPr>
          <w:rFonts w:ascii="Times New Roman" w:eastAsia="Times New Roman" w:hAnsi="Times New Roman" w:cs="Times New Roman"/>
          <w:bCs/>
          <w:iCs/>
          <w:sz w:val="24"/>
          <w:szCs w:val="24"/>
        </w:rPr>
        <w:tab/>
      </w:r>
    </w:p>
    <w:p w14:paraId="3C65C367" w14:textId="595E81EF" w:rsidR="00234787" w:rsidRPr="008B5A81" w:rsidRDefault="008B5A81" w:rsidP="008B5A81">
      <w:pPr>
        <w:spacing w:after="0" w:line="240" w:lineRule="auto"/>
        <w:ind w:firstLine="720"/>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Mes siūlome</w:t>
      </w:r>
      <w:r w:rsidR="00FA297F" w:rsidRPr="007662D1">
        <w:rPr>
          <w:rFonts w:ascii="Times New Roman" w:eastAsia="Times New Roman" w:hAnsi="Times New Roman" w:cs="Times New Roman"/>
          <w:b/>
          <w:bCs/>
          <w:iCs/>
          <w:sz w:val="24"/>
          <w:szCs w:val="24"/>
        </w:rPr>
        <w:t>:</w:t>
      </w:r>
    </w:p>
    <w:tbl>
      <w:tblPr>
        <w:tblW w:w="9634" w:type="dxa"/>
        <w:tblInd w:w="2" w:type="dxa"/>
        <w:tblCellMar>
          <w:left w:w="0" w:type="dxa"/>
          <w:right w:w="0" w:type="dxa"/>
        </w:tblCellMar>
        <w:tblLook w:val="0000" w:firstRow="0" w:lastRow="0" w:firstColumn="0" w:lastColumn="0" w:noHBand="0" w:noVBand="0"/>
      </w:tblPr>
      <w:tblGrid>
        <w:gridCol w:w="540"/>
        <w:gridCol w:w="5236"/>
        <w:gridCol w:w="1418"/>
        <w:gridCol w:w="1134"/>
        <w:gridCol w:w="1306"/>
      </w:tblGrid>
      <w:tr w:rsidR="00234787" w:rsidRPr="00A25BED" w14:paraId="0BB72112"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706291A"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263866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spacing w:val="-4"/>
              </w:rPr>
              <w:t xml:space="preserve">Darbų </w:t>
            </w:r>
            <w:r w:rsidRPr="00A25BED">
              <w:rPr>
                <w:rFonts w:ascii="Times New Roman" w:hAnsi="Times New Roman" w:cs="Times New Roman"/>
                <w:b/>
                <w:bCs/>
                <w:i/>
                <w:iCs/>
                <w:color w:val="222222"/>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F2769CB"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61264D2"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AB2781F" w14:textId="77777777" w:rsidR="00234787" w:rsidRPr="00A25BED" w:rsidRDefault="00234787" w:rsidP="002B49A1">
            <w:pPr>
              <w:spacing w:after="0" w:line="240" w:lineRule="auto"/>
              <w:jc w:val="center"/>
              <w:rPr>
                <w:rFonts w:ascii="Times New Roman" w:hAnsi="Times New Roman" w:cs="Times New Roman"/>
                <w:b/>
                <w:bCs/>
                <w:i/>
                <w:iCs/>
                <w:color w:val="222222"/>
              </w:rPr>
            </w:pPr>
            <w:r w:rsidRPr="00A25BED">
              <w:rPr>
                <w:rFonts w:ascii="Times New Roman" w:hAnsi="Times New Roman" w:cs="Times New Roman"/>
                <w:b/>
                <w:bCs/>
                <w:i/>
                <w:iCs/>
                <w:color w:val="222222"/>
              </w:rPr>
              <w:t>Kaina su PVM,* Eur</w:t>
            </w:r>
          </w:p>
        </w:tc>
      </w:tr>
      <w:tr w:rsidR="00234787" w:rsidRPr="00A25BED" w14:paraId="3DC33E54"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B7C60EC"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D9EE5BF" w14:textId="77777777" w:rsidR="00234787" w:rsidRPr="00A25BED" w:rsidRDefault="00234787" w:rsidP="002B49A1">
            <w:pPr>
              <w:spacing w:after="0" w:line="240" w:lineRule="auto"/>
              <w:jc w:val="center"/>
              <w:rPr>
                <w:rFonts w:ascii="Times New Roman" w:hAnsi="Times New Roman" w:cs="Times New Roman"/>
                <w:b/>
                <w:bCs/>
                <w:i/>
                <w:iCs/>
                <w:color w:val="222222"/>
                <w:spacing w:val="-4"/>
              </w:rPr>
            </w:pPr>
            <w:r>
              <w:rPr>
                <w:rFonts w:ascii="Times New Roman" w:hAnsi="Times New Roman" w:cs="Times New Roman"/>
                <w:b/>
                <w:bCs/>
                <w:i/>
                <w:iCs/>
                <w:color w:val="222222"/>
                <w:spacing w:val="-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3E0AA14"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CE98501"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5A032A2" w14:textId="77777777" w:rsidR="00234787" w:rsidRPr="00A25BED" w:rsidRDefault="00234787" w:rsidP="002B49A1">
            <w:pPr>
              <w:spacing w:after="0" w:line="240" w:lineRule="auto"/>
              <w:jc w:val="center"/>
              <w:rPr>
                <w:rFonts w:ascii="Times New Roman" w:hAnsi="Times New Roman" w:cs="Times New Roman"/>
                <w:b/>
                <w:bCs/>
                <w:i/>
                <w:iCs/>
                <w:color w:val="222222"/>
              </w:rPr>
            </w:pPr>
            <w:r>
              <w:rPr>
                <w:rFonts w:ascii="Times New Roman" w:hAnsi="Times New Roman" w:cs="Times New Roman"/>
                <w:b/>
                <w:bCs/>
                <w:i/>
                <w:iCs/>
                <w:color w:val="222222"/>
              </w:rPr>
              <w:t>5</w:t>
            </w:r>
          </w:p>
        </w:tc>
      </w:tr>
      <w:tr w:rsidR="00234787" w:rsidRPr="00A25BED" w14:paraId="662A4A0B" w14:textId="77777777" w:rsidTr="002B49A1">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3AEF51" w14:textId="77777777" w:rsidR="00234787" w:rsidRPr="003171BA" w:rsidRDefault="00234787" w:rsidP="002B49A1">
            <w:pPr>
              <w:spacing w:after="0" w:line="240" w:lineRule="auto"/>
              <w:jc w:val="center"/>
              <w:rPr>
                <w:rFonts w:ascii="Times New Roman" w:hAnsi="Times New Roman" w:cs="Times New Roman"/>
                <w:color w:val="222222"/>
              </w:rPr>
            </w:pPr>
            <w:r w:rsidRPr="003171BA">
              <w:rPr>
                <w:rFonts w:ascii="Times New Roman" w:hAnsi="Times New Roman" w:cs="Times New Roman"/>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2C77A6" w14:textId="77777777" w:rsidR="00234787" w:rsidRDefault="00234787" w:rsidP="00AE0099">
            <w:pPr>
              <w:tabs>
                <w:tab w:val="left" w:pos="360"/>
                <w:tab w:val="left" w:pos="610"/>
              </w:tabs>
              <w:overflowPunct w:val="0"/>
              <w:autoSpaceDE w:val="0"/>
              <w:spacing w:after="0" w:line="240" w:lineRule="auto"/>
              <w:contextualSpacing/>
              <w:jc w:val="both"/>
              <w:rPr>
                <w:rFonts w:ascii="Times New Roman" w:eastAsia="Times New Roman" w:hAnsi="Times New Roman" w:cs="Times New Roman"/>
                <w:b/>
                <w:sz w:val="24"/>
                <w:szCs w:val="24"/>
              </w:rPr>
            </w:pPr>
          </w:p>
          <w:p w14:paraId="6C6A0C9B" w14:textId="79080C58" w:rsidR="008B5A81" w:rsidRDefault="008B5A81" w:rsidP="00AE0099">
            <w:pPr>
              <w:tabs>
                <w:tab w:val="left" w:pos="360"/>
                <w:tab w:val="left" w:pos="610"/>
              </w:tabs>
              <w:overflowPunct w:val="0"/>
              <w:autoSpaceDE w:val="0"/>
              <w:spacing w:after="0" w:line="240" w:lineRule="auto"/>
              <w:contextualSpacing/>
              <w:jc w:val="both"/>
              <w:rPr>
                <w:rFonts w:ascii="Times New Roman" w:eastAsia="Times New Roman" w:hAnsi="Times New Roman" w:cs="Times New Roman"/>
                <w:b/>
                <w:sz w:val="24"/>
                <w:szCs w:val="24"/>
              </w:rPr>
            </w:pPr>
            <w:r w:rsidRPr="008B5A81">
              <w:rPr>
                <w:rFonts w:ascii="Times New Roman" w:eastAsia="Times New Roman" w:hAnsi="Times New Roman" w:cs="Times New Roman"/>
                <w:b/>
                <w:sz w:val="24"/>
                <w:szCs w:val="24"/>
              </w:rPr>
              <w:t>Duomenų paketų vandenviečių apsaugos zonų nustatymui ir duomenų įkėlimui į SŽ</w:t>
            </w:r>
            <w:r>
              <w:rPr>
                <w:rFonts w:ascii="Times New Roman" w:eastAsia="Times New Roman" w:hAnsi="Times New Roman" w:cs="Times New Roman"/>
                <w:b/>
                <w:sz w:val="24"/>
                <w:szCs w:val="24"/>
              </w:rPr>
              <w:t>NS aplikaciją parengimo paslaugos</w:t>
            </w:r>
            <w:r w:rsidR="001611EA">
              <w:rPr>
                <w:rFonts w:ascii="Times New Roman" w:eastAsia="Times New Roman" w:hAnsi="Times New Roman" w:cs="Times New Roman"/>
                <w:b/>
                <w:sz w:val="24"/>
                <w:szCs w:val="24"/>
              </w:rPr>
              <w:t>, 34 gręžiniai</w:t>
            </w:r>
            <w:bookmarkStart w:id="2" w:name="_GoBack"/>
            <w:bookmarkEnd w:id="2"/>
          </w:p>
          <w:p w14:paraId="1DFB9EE4" w14:textId="19AB9980" w:rsidR="008B5A81" w:rsidRPr="00AE0099" w:rsidRDefault="008B5A81" w:rsidP="00AE0099">
            <w:pPr>
              <w:tabs>
                <w:tab w:val="left" w:pos="360"/>
                <w:tab w:val="left" w:pos="610"/>
              </w:tabs>
              <w:overflowPunct w:val="0"/>
              <w:autoSpaceDE w:val="0"/>
              <w:spacing w:after="0" w:line="240" w:lineRule="auto"/>
              <w:contextualSpacing/>
              <w:jc w:val="both"/>
              <w:rPr>
                <w:rFonts w:ascii="Times New Roman" w:eastAsia="Times New Roman"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0B4799" w14:textId="77777777" w:rsidR="00234787" w:rsidRPr="00A25BED" w:rsidRDefault="00234787" w:rsidP="002B49A1">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6B052"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66F74F" w14:textId="77777777" w:rsidR="00234787" w:rsidRPr="00A25BED" w:rsidRDefault="00234787" w:rsidP="002B49A1">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tbl>
    <w:p w14:paraId="5821A1C9" w14:textId="77777777" w:rsidR="00234787" w:rsidRDefault="00234787" w:rsidP="00FA297F">
      <w:pPr>
        <w:spacing w:after="0" w:line="240" w:lineRule="auto"/>
        <w:ind w:firstLine="720"/>
        <w:jc w:val="both"/>
        <w:rPr>
          <w:rFonts w:ascii="Times New Roman" w:eastAsia="Times New Roman" w:hAnsi="Times New Roman" w:cs="Times New Roman"/>
          <w:sz w:val="24"/>
          <w:szCs w:val="20"/>
        </w:rPr>
      </w:pPr>
    </w:p>
    <w:p w14:paraId="45F9CE10" w14:textId="07761573" w:rsidR="00FA297F" w:rsidRPr="009C6207" w:rsidRDefault="00FA297F" w:rsidP="00FA297F">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p>
    <w:p w14:paraId="433419FD" w14:textId="724CC14F" w:rsidR="00FA297F" w:rsidRDefault="00FA297F" w:rsidP="004D2E67">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Pr>
          <w:rFonts w:ascii="Times New Roman" w:eastAsia="Calibri" w:hAnsi="Times New Roman" w:cs="Times New Roman"/>
          <w:sz w:val="24"/>
          <w:szCs w:val="20"/>
        </w:rPr>
        <w:t>Jei stulpelis „PVM“ nepildomas, nurodomos priežastys, dėl kurių PVM nemokamas:      __________________________________________________________________________</w:t>
      </w:r>
    </w:p>
    <w:p w14:paraId="21E59655" w14:textId="77777777" w:rsidR="00FA297F" w:rsidRPr="009C6207" w:rsidRDefault="00FA297F" w:rsidP="00FA297F">
      <w:pPr>
        <w:spacing w:after="0" w:line="240" w:lineRule="auto"/>
        <w:jc w:val="both"/>
        <w:rPr>
          <w:rFonts w:ascii="Times New Roman" w:eastAsia="Times New Roman" w:hAnsi="Times New Roman" w:cs="Times New Roman"/>
          <w:b/>
          <w:bCs/>
          <w:iCs/>
          <w:sz w:val="24"/>
          <w:szCs w:val="24"/>
        </w:rPr>
      </w:pPr>
    </w:p>
    <w:p w14:paraId="1819C441" w14:textId="2B57816A" w:rsidR="004D2E67" w:rsidRPr="00AE0099" w:rsidRDefault="004D2E67" w:rsidP="00AE0099">
      <w:pPr>
        <w:widowControl w:val="0"/>
        <w:spacing w:after="0" w:line="240" w:lineRule="auto"/>
        <w:ind w:firstLine="714"/>
        <w:jc w:val="both"/>
        <w:rPr>
          <w:rFonts w:ascii="Times New Roman" w:eastAsia="Calibri" w:hAnsi="Times New Roman" w:cs="Times New Roman"/>
          <w:sz w:val="24"/>
          <w:szCs w:val="20"/>
        </w:rPr>
      </w:pP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195159">
        <w:tc>
          <w:tcPr>
            <w:tcW w:w="762" w:type="dxa"/>
            <w:shd w:val="clear" w:color="auto" w:fill="FDE9D9" w:themeFill="accent6" w:themeFillTint="33"/>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DE9D9" w:themeFill="accent6" w:themeFillTint="33"/>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DE9D9" w:themeFill="accent6" w:themeFillTint="33"/>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shd w:val="clear" w:color="auto" w:fill="auto"/>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shd w:val="clear" w:color="auto" w:fill="auto"/>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shd w:val="clear" w:color="auto" w:fill="auto"/>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shd w:val="clear" w:color="auto" w:fill="auto"/>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shd w:val="clear" w:color="auto" w:fill="auto"/>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shd w:val="clear" w:color="auto" w:fill="auto"/>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195159">
        <w:tc>
          <w:tcPr>
            <w:tcW w:w="762" w:type="dxa"/>
            <w:shd w:val="clear" w:color="auto" w:fill="FDE9D9" w:themeFill="accent6" w:themeFillTint="33"/>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DE9D9" w:themeFill="accent6" w:themeFillTint="33"/>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shd w:val="clear" w:color="auto" w:fill="auto"/>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shd w:val="clear" w:color="auto" w:fill="auto"/>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shd w:val="clear" w:color="auto" w:fill="auto"/>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shd w:val="clear" w:color="auto" w:fill="auto"/>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8"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9"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6ED7A75A" w14:textId="77777777" w:rsidR="00AE0099" w:rsidRPr="00AE0099" w:rsidRDefault="00AE0099" w:rsidP="00AE0099">
      <w:pPr>
        <w:spacing w:before="60" w:after="60"/>
        <w:ind w:firstLine="720"/>
        <w:jc w:val="both"/>
        <w:rPr>
          <w:rFonts w:ascii="Times New Roman" w:eastAsia="Calibri" w:hAnsi="Times New Roman" w:cs="Times New Roman"/>
          <w:color w:val="000000" w:themeColor="text1"/>
          <w:sz w:val="24"/>
          <w:szCs w:val="24"/>
        </w:rPr>
      </w:pPr>
      <w:r w:rsidRPr="00AE0099">
        <w:rPr>
          <w:rFonts w:ascii="Times New Roman" w:eastAsia="Calibri" w:hAnsi="Times New Roman" w:cs="Times New Roman"/>
          <w:color w:val="000000" w:themeColor="text1"/>
          <w:sz w:val="24"/>
          <w:szCs w:val="24"/>
        </w:rPr>
        <w:t>Pasirašydamas šį pasiūlymą, tvirtintu, kad:</w:t>
      </w:r>
    </w:p>
    <w:p w14:paraId="623C0D39" w14:textId="77777777" w:rsidR="00AE0099" w:rsidRPr="00AE0099" w:rsidRDefault="00AE0099" w:rsidP="00AE0099">
      <w:pPr>
        <w:numPr>
          <w:ilvl w:val="0"/>
          <w:numId w:val="2"/>
        </w:numPr>
        <w:spacing w:before="60" w:after="60" w:line="240" w:lineRule="auto"/>
        <w:contextualSpacing/>
        <w:jc w:val="both"/>
        <w:rPr>
          <w:rFonts w:ascii="Times New Roman" w:eastAsia="Times New Roman" w:hAnsi="Times New Roman" w:cs="Times New Roman"/>
          <w:sz w:val="24"/>
          <w:szCs w:val="24"/>
        </w:rPr>
      </w:pPr>
      <w:r w:rsidRPr="00AE0099">
        <w:rPr>
          <w:rFonts w:ascii="Times New Roman" w:eastAsia="Times New Roman" w:hAnsi="Times New Roman" w:cs="Times New Roman"/>
          <w:sz w:val="24"/>
          <w:szCs w:val="24"/>
        </w:rPr>
        <w:t>pasiūlymas galioja Sąlygose nurodytą terminą;</w:t>
      </w:r>
    </w:p>
    <w:p w14:paraId="34D42258" w14:textId="77777777" w:rsidR="00AE0099" w:rsidRPr="00AE0099" w:rsidRDefault="00AE0099" w:rsidP="00AE0099">
      <w:pPr>
        <w:numPr>
          <w:ilvl w:val="0"/>
          <w:numId w:val="2"/>
        </w:numPr>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color w:val="000000" w:themeColor="text1"/>
          <w:sz w:val="24"/>
          <w:szCs w:val="24"/>
        </w:rPr>
        <w:t>sutinku su visomis pirkimo dokumentuose nustatytomis sąlygomis;</w:t>
      </w:r>
    </w:p>
    <w:p w14:paraId="49364D41" w14:textId="77777777" w:rsidR="00AE0099" w:rsidRPr="00AE0099" w:rsidRDefault="00AE0099" w:rsidP="00AE0099">
      <w:pPr>
        <w:numPr>
          <w:ilvl w:val="0"/>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color w:val="000000" w:themeColor="text1"/>
          <w:sz w:val="24"/>
          <w:szCs w:val="24"/>
        </w:rPr>
        <w:t>pasiūlyme pateikti duomenys yra tikri;</w:t>
      </w:r>
    </w:p>
    <w:p w14:paraId="433E94CC" w14:textId="77777777" w:rsidR="00AE0099" w:rsidRPr="00AE0099" w:rsidRDefault="00AE0099" w:rsidP="00AE0099">
      <w:pPr>
        <w:numPr>
          <w:ilvl w:val="0"/>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AE0099">
        <w:rPr>
          <w:rFonts w:ascii="Times New Roman" w:eastAsia="Times New Roman" w:hAnsi="Times New Roman" w:cs="Times New Roman"/>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52DF3C50" w14:textId="77777777" w:rsidR="00AE0099" w:rsidRPr="00AE0099" w:rsidRDefault="00AE0099" w:rsidP="00AE0099">
      <w:pPr>
        <w:ind w:left="720"/>
        <w:rPr>
          <w:rFonts w:ascii="Times New Roman" w:eastAsia="Calibri" w:hAnsi="Times New Roman" w:cs="Times New Roman"/>
          <w:b/>
          <w:bCs/>
          <w:sz w:val="24"/>
          <w:szCs w:val="24"/>
          <w:lang w:eastAsia="zh-CN"/>
        </w:rPr>
      </w:pPr>
      <w:r w:rsidRPr="00AE0099">
        <w:rPr>
          <w:rFonts w:ascii="Times New Roman" w:eastAsia="Calibri" w:hAnsi="Times New Roman" w:cs="Times New Roman"/>
          <w:sz w:val="24"/>
          <w:szCs w:val="24"/>
          <w:lang w:eastAsia="zh-CN"/>
        </w:rPr>
        <w:t>5)</w:t>
      </w:r>
      <w:r w:rsidRPr="00AE0099">
        <w:rPr>
          <w:rFonts w:ascii="Times New Roman" w:eastAsia="Calibri" w:hAnsi="Times New Roman" w:cs="Times New Roman"/>
          <w:b/>
          <w:bCs/>
          <w:sz w:val="24"/>
          <w:szCs w:val="24"/>
          <w:lang w:eastAsia="zh-CN"/>
        </w:rPr>
        <w:t xml:space="preserve"> Patvirtiname, kad mums nėra taikomas pašalinimo pagrindas pagal VPĮ 46 str. 2</w:t>
      </w:r>
      <w:r w:rsidRPr="00AE0099">
        <w:rPr>
          <w:rFonts w:ascii="Times New Roman" w:eastAsia="Calibri" w:hAnsi="Times New Roman" w:cs="Times New Roman"/>
          <w:b/>
          <w:bCs/>
          <w:sz w:val="24"/>
          <w:szCs w:val="24"/>
          <w:vertAlign w:val="superscript"/>
          <w:lang w:eastAsia="zh-CN"/>
        </w:rPr>
        <w:t>1</w:t>
      </w:r>
      <w:r w:rsidRPr="00AE0099">
        <w:rPr>
          <w:rFonts w:ascii="Times New Roman" w:eastAsia="Calibri"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AE0099" w:rsidRPr="00AE0099" w14:paraId="7C330075" w14:textId="77777777" w:rsidTr="00AE0099">
        <w:trPr>
          <w:trHeight w:val="285"/>
        </w:trPr>
        <w:tc>
          <w:tcPr>
            <w:tcW w:w="3284" w:type="dxa"/>
            <w:tcBorders>
              <w:top w:val="nil"/>
              <w:left w:val="nil"/>
              <w:bottom w:val="single" w:sz="4" w:space="0" w:color="auto"/>
              <w:right w:val="nil"/>
            </w:tcBorders>
          </w:tcPr>
          <w:p w14:paraId="5919999C" w14:textId="77777777" w:rsidR="00AE0099" w:rsidRPr="00AE0099" w:rsidRDefault="00AE0099" w:rsidP="00AE0099">
            <w:pPr>
              <w:spacing w:after="0" w:line="240" w:lineRule="auto"/>
              <w:ind w:right="-1"/>
              <w:rPr>
                <w:rFonts w:ascii="Times New Roman" w:eastAsia="Times New Roman" w:hAnsi="Times New Roman" w:cs="Times New Roman"/>
                <w:sz w:val="24"/>
                <w:szCs w:val="24"/>
                <w:lang w:val="en-US"/>
              </w:rPr>
            </w:pPr>
          </w:p>
        </w:tc>
        <w:tc>
          <w:tcPr>
            <w:tcW w:w="604" w:type="dxa"/>
          </w:tcPr>
          <w:p w14:paraId="4626D9A0"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1980" w:type="dxa"/>
            <w:tcBorders>
              <w:top w:val="nil"/>
              <w:left w:val="nil"/>
              <w:bottom w:val="single" w:sz="4" w:space="0" w:color="auto"/>
              <w:right w:val="nil"/>
            </w:tcBorders>
          </w:tcPr>
          <w:p w14:paraId="5B77B4CD"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701" w:type="dxa"/>
          </w:tcPr>
          <w:p w14:paraId="1A6008F9" w14:textId="77777777" w:rsidR="00AE0099" w:rsidRPr="00AE0099" w:rsidRDefault="00AE0099" w:rsidP="00AE0099">
            <w:pPr>
              <w:spacing w:after="0" w:line="240" w:lineRule="auto"/>
              <w:ind w:right="-1"/>
              <w:jc w:val="center"/>
              <w:rPr>
                <w:rFonts w:ascii="Times New Roman" w:eastAsia="Times New Roman" w:hAnsi="Times New Roman" w:cs="Times New Roman"/>
                <w:sz w:val="24"/>
                <w:szCs w:val="24"/>
                <w:lang w:val="en-US"/>
              </w:rPr>
            </w:pPr>
          </w:p>
        </w:tc>
        <w:tc>
          <w:tcPr>
            <w:tcW w:w="3037" w:type="dxa"/>
            <w:tcBorders>
              <w:top w:val="nil"/>
              <w:left w:val="nil"/>
              <w:bottom w:val="single" w:sz="4" w:space="0" w:color="auto"/>
              <w:right w:val="nil"/>
            </w:tcBorders>
          </w:tcPr>
          <w:p w14:paraId="7144EC88" w14:textId="77777777" w:rsidR="00AE0099" w:rsidRPr="00AE0099" w:rsidRDefault="00AE0099" w:rsidP="00AE0099">
            <w:pPr>
              <w:spacing w:after="0" w:line="240" w:lineRule="auto"/>
              <w:ind w:right="-1"/>
              <w:jc w:val="right"/>
              <w:rPr>
                <w:rFonts w:ascii="Times New Roman" w:eastAsia="Times New Roman" w:hAnsi="Times New Roman" w:cs="Times New Roman"/>
                <w:sz w:val="24"/>
                <w:szCs w:val="24"/>
                <w:lang w:val="en-US"/>
              </w:rPr>
            </w:pPr>
          </w:p>
        </w:tc>
      </w:tr>
      <w:tr w:rsidR="00AE0099" w:rsidRPr="00AE0099" w14:paraId="17D10D95" w14:textId="77777777" w:rsidTr="00AE0099">
        <w:trPr>
          <w:trHeight w:val="186"/>
        </w:trPr>
        <w:tc>
          <w:tcPr>
            <w:tcW w:w="3284" w:type="dxa"/>
            <w:tcBorders>
              <w:top w:val="single" w:sz="4" w:space="0" w:color="auto"/>
              <w:left w:val="nil"/>
              <w:bottom w:val="nil"/>
              <w:right w:val="nil"/>
            </w:tcBorders>
            <w:hideMark/>
          </w:tcPr>
          <w:p w14:paraId="4BA58DCD" w14:textId="77777777" w:rsidR="00AE0099" w:rsidRPr="00AE0099" w:rsidRDefault="00AE0099" w:rsidP="00AE0099">
            <w:pPr>
              <w:autoSpaceDE w:val="0"/>
              <w:autoSpaceDN w:val="0"/>
              <w:adjustRightInd w:val="0"/>
              <w:spacing w:after="0" w:line="240" w:lineRule="auto"/>
              <w:jc w:val="both"/>
              <w:rPr>
                <w:rFonts w:ascii="Times New Roman" w:eastAsia="Times New Roman" w:hAnsi="Times New Roman" w:cs="Times New Roman"/>
                <w:position w:val="6"/>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Tiekėjas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arba</w:t>
            </w:r>
            <w:proofErr w:type="spellEnd"/>
            <w:r w:rsidRPr="00AE0099">
              <w:rPr>
                <w:rFonts w:ascii="Times New Roman" w:eastAsia="Times New Roman" w:hAnsi="Times New Roman" w:cs="Times New Roman"/>
                <w:position w:val="6"/>
                <w:lang w:val="en-US"/>
              </w:rPr>
              <w:t xml:space="preserve"> jo </w:t>
            </w:r>
            <w:proofErr w:type="spellStart"/>
            <w:r w:rsidRPr="00AE0099">
              <w:rPr>
                <w:rFonts w:ascii="Times New Roman" w:eastAsia="Times New Roman" w:hAnsi="Times New Roman" w:cs="Times New Roman"/>
                <w:position w:val="6"/>
                <w:lang w:val="en-US"/>
              </w:rPr>
              <w:t>įgaliotas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asmuo</w:t>
            </w:r>
            <w:proofErr w:type="spellEnd"/>
            <w:r w:rsidRPr="00AE0099">
              <w:rPr>
                <w:rFonts w:ascii="Times New Roman" w:eastAsia="Times New Roman" w:hAnsi="Times New Roman" w:cs="Times New Roman"/>
                <w:position w:val="6"/>
                <w:lang w:val="en-US"/>
              </w:rPr>
              <w:t>)</w:t>
            </w:r>
          </w:p>
        </w:tc>
        <w:tc>
          <w:tcPr>
            <w:tcW w:w="604" w:type="dxa"/>
          </w:tcPr>
          <w:p w14:paraId="293DD0B5"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p>
        </w:tc>
        <w:tc>
          <w:tcPr>
            <w:tcW w:w="1980" w:type="dxa"/>
            <w:tcBorders>
              <w:top w:val="single" w:sz="4" w:space="0" w:color="auto"/>
              <w:left w:val="nil"/>
              <w:bottom w:val="nil"/>
              <w:right w:val="nil"/>
            </w:tcBorders>
            <w:hideMark/>
          </w:tcPr>
          <w:p w14:paraId="437C846C"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parašas</w:t>
            </w:r>
            <w:proofErr w:type="spellEnd"/>
            <w:r w:rsidRPr="00AE0099">
              <w:rPr>
                <w:rFonts w:ascii="Times New Roman" w:eastAsia="Times New Roman" w:hAnsi="Times New Roman" w:cs="Times New Roman"/>
                <w:position w:val="6"/>
                <w:lang w:val="en-US"/>
              </w:rPr>
              <w:t>)</w:t>
            </w:r>
            <w:r w:rsidRPr="00AE0099">
              <w:rPr>
                <w:rFonts w:ascii="Times New Roman" w:eastAsia="Times New Roman" w:hAnsi="Times New Roman" w:cs="Times New Roman"/>
                <w:i/>
                <w:lang w:val="en-US"/>
              </w:rPr>
              <w:t xml:space="preserve"> </w:t>
            </w:r>
          </w:p>
        </w:tc>
        <w:tc>
          <w:tcPr>
            <w:tcW w:w="701" w:type="dxa"/>
          </w:tcPr>
          <w:p w14:paraId="1AF106D1"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p>
        </w:tc>
        <w:tc>
          <w:tcPr>
            <w:tcW w:w="3037" w:type="dxa"/>
            <w:tcBorders>
              <w:top w:val="single" w:sz="4" w:space="0" w:color="auto"/>
              <w:left w:val="nil"/>
              <w:bottom w:val="nil"/>
              <w:right w:val="nil"/>
            </w:tcBorders>
            <w:hideMark/>
          </w:tcPr>
          <w:p w14:paraId="2B9F42C3" w14:textId="77777777" w:rsidR="00AE0099" w:rsidRPr="00AE0099" w:rsidRDefault="00AE0099" w:rsidP="00AE0099">
            <w:pPr>
              <w:spacing w:after="0" w:line="240" w:lineRule="auto"/>
              <w:ind w:right="-1"/>
              <w:jc w:val="center"/>
              <w:rPr>
                <w:rFonts w:ascii="Times New Roman" w:eastAsia="Times New Roman" w:hAnsi="Times New Roman" w:cs="Times New Roman"/>
                <w:lang w:val="en-US"/>
              </w:rPr>
            </w:pPr>
            <w:r w:rsidRPr="00AE0099">
              <w:rPr>
                <w:rFonts w:ascii="Times New Roman" w:eastAsia="Times New Roman" w:hAnsi="Times New Roman" w:cs="Times New Roman"/>
                <w:position w:val="6"/>
                <w:lang w:val="en-US"/>
              </w:rPr>
              <w:t>(</w:t>
            </w:r>
            <w:proofErr w:type="spellStart"/>
            <w:r w:rsidRPr="00AE0099">
              <w:rPr>
                <w:rFonts w:ascii="Times New Roman" w:eastAsia="Times New Roman" w:hAnsi="Times New Roman" w:cs="Times New Roman"/>
                <w:position w:val="6"/>
                <w:lang w:val="en-US"/>
              </w:rPr>
              <w:t>vardas</w:t>
            </w:r>
            <w:proofErr w:type="spellEnd"/>
            <w:r w:rsidRPr="00AE0099">
              <w:rPr>
                <w:rFonts w:ascii="Times New Roman" w:eastAsia="Times New Roman" w:hAnsi="Times New Roman" w:cs="Times New Roman"/>
                <w:position w:val="6"/>
                <w:lang w:val="en-US"/>
              </w:rPr>
              <w:t xml:space="preserve">, </w:t>
            </w:r>
            <w:proofErr w:type="spellStart"/>
            <w:r w:rsidRPr="00AE0099">
              <w:rPr>
                <w:rFonts w:ascii="Times New Roman" w:eastAsia="Times New Roman" w:hAnsi="Times New Roman" w:cs="Times New Roman"/>
                <w:position w:val="6"/>
                <w:lang w:val="en-US"/>
              </w:rPr>
              <w:t>pavardė</w:t>
            </w:r>
            <w:proofErr w:type="spellEnd"/>
            <w:r w:rsidRPr="00AE0099">
              <w:rPr>
                <w:rFonts w:ascii="Times New Roman" w:eastAsia="Times New Roman" w:hAnsi="Times New Roman" w:cs="Times New Roman"/>
                <w:position w:val="6"/>
                <w:lang w:val="en-US"/>
              </w:rPr>
              <w:t>)</w:t>
            </w:r>
            <w:r w:rsidRPr="00AE0099">
              <w:rPr>
                <w:rFonts w:ascii="Times New Roman" w:eastAsia="Times New Roman" w:hAnsi="Times New Roman" w:cs="Times New Roman"/>
                <w:i/>
                <w:lang w:val="en-US"/>
              </w:rPr>
              <w:t xml:space="preserve"> </w:t>
            </w:r>
          </w:p>
        </w:tc>
      </w:tr>
    </w:tbl>
    <w:p w14:paraId="4A02BF55" w14:textId="77777777" w:rsidR="00AE0099" w:rsidRPr="00AE0099" w:rsidRDefault="00AE0099" w:rsidP="00AE0099">
      <w:pPr>
        <w:spacing w:after="0" w:line="240" w:lineRule="auto"/>
        <w:jc w:val="center"/>
        <w:rPr>
          <w:rFonts w:ascii="Times New Roman" w:eastAsia="Times New Roman" w:hAnsi="Times New Roman" w:cs="Times New Roman"/>
          <w:i/>
        </w:rPr>
      </w:pPr>
    </w:p>
    <w:p w14:paraId="6672EE2D" w14:textId="77777777" w:rsidR="00AE0099" w:rsidRPr="00AE0099" w:rsidRDefault="00AE0099" w:rsidP="00AE0099">
      <w:pPr>
        <w:spacing w:after="0" w:line="240" w:lineRule="auto"/>
        <w:jc w:val="both"/>
        <w:rPr>
          <w:rFonts w:ascii="Times New Roman" w:eastAsia="Times New Roman" w:hAnsi="Times New Roman" w:cs="Times New Roman"/>
          <w:i/>
        </w:rPr>
      </w:pPr>
    </w:p>
    <w:p w14:paraId="62282D6E" w14:textId="77777777" w:rsidR="00AE0099" w:rsidRPr="00AE0099" w:rsidRDefault="00AE0099" w:rsidP="00AE0099">
      <w:pPr>
        <w:spacing w:after="0" w:line="240" w:lineRule="auto"/>
        <w:jc w:val="both"/>
        <w:rPr>
          <w:rFonts w:ascii="Times New Roman" w:eastAsia="Times New Roman" w:hAnsi="Times New Roman" w:cs="Times New Roman"/>
          <w:bCs/>
          <w:i/>
        </w:rPr>
      </w:pPr>
      <w:r w:rsidRPr="00AE0099">
        <w:rPr>
          <w:rFonts w:ascii="Times New Roman" w:eastAsia="Times New Roman" w:hAnsi="Times New Roman" w:cs="Times New Roman"/>
          <w:i/>
        </w:rPr>
        <w:t>Pastaba: j</w:t>
      </w:r>
      <w:r w:rsidRPr="00AE0099">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AE009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36435" w14:textId="77777777" w:rsidR="00F4435F" w:rsidRDefault="00F4435F" w:rsidP="001129AF">
      <w:pPr>
        <w:spacing w:after="0" w:line="240" w:lineRule="auto"/>
      </w:pPr>
      <w:r>
        <w:separator/>
      </w:r>
    </w:p>
  </w:endnote>
  <w:endnote w:type="continuationSeparator" w:id="0">
    <w:p w14:paraId="63DD8648" w14:textId="77777777" w:rsidR="00F4435F" w:rsidRDefault="00F4435F"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97601" w14:textId="77777777" w:rsidR="001129AF" w:rsidRDefault="001129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D3C4C" w14:textId="77777777" w:rsidR="001129AF" w:rsidRDefault="001129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E28F7" w14:textId="77777777" w:rsidR="001129AF" w:rsidRDefault="001129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C0498" w14:textId="77777777" w:rsidR="00F4435F" w:rsidRDefault="00F4435F" w:rsidP="001129AF">
      <w:pPr>
        <w:spacing w:after="0" w:line="240" w:lineRule="auto"/>
      </w:pPr>
      <w:r>
        <w:separator/>
      </w:r>
    </w:p>
  </w:footnote>
  <w:footnote w:type="continuationSeparator" w:id="0">
    <w:p w14:paraId="2E444340" w14:textId="77777777" w:rsidR="00F4435F" w:rsidRDefault="00F4435F" w:rsidP="0011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F1CB6" w14:textId="77777777" w:rsidR="001129AF" w:rsidRDefault="001129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307819"/>
      <w:docPartObj>
        <w:docPartGallery w:val="Page Numbers (Top of Page)"/>
        <w:docPartUnique/>
      </w:docPartObj>
    </w:sdtPr>
    <w:sdtEndPr/>
    <w:sdtContent>
      <w:p w14:paraId="3FF673F5" w14:textId="4E048183" w:rsidR="001129AF" w:rsidRDefault="001129AF">
        <w:pPr>
          <w:pStyle w:val="Antrats"/>
          <w:jc w:val="center"/>
        </w:pPr>
        <w:r>
          <w:fldChar w:fldCharType="begin"/>
        </w:r>
        <w:r>
          <w:instrText>PAGE   \* MERGEFORMAT</w:instrText>
        </w:r>
        <w:r>
          <w:fldChar w:fldCharType="separate"/>
        </w:r>
        <w:r w:rsidR="001611EA">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BA23" w14:textId="77777777" w:rsidR="001129AF" w:rsidRDefault="001129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76F9"/>
    <w:multiLevelType w:val="hybridMultilevel"/>
    <w:tmpl w:val="A64C32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7BD"/>
    <w:rsid w:val="000062EC"/>
    <w:rsid w:val="00015D91"/>
    <w:rsid w:val="00047F21"/>
    <w:rsid w:val="00054BA4"/>
    <w:rsid w:val="00086401"/>
    <w:rsid w:val="000B596C"/>
    <w:rsid w:val="000D2BD7"/>
    <w:rsid w:val="000D47B3"/>
    <w:rsid w:val="00102C6A"/>
    <w:rsid w:val="001055AC"/>
    <w:rsid w:val="001129AF"/>
    <w:rsid w:val="00144D67"/>
    <w:rsid w:val="0015098D"/>
    <w:rsid w:val="00153C29"/>
    <w:rsid w:val="001611EA"/>
    <w:rsid w:val="0017031B"/>
    <w:rsid w:val="00184789"/>
    <w:rsid w:val="00185EE1"/>
    <w:rsid w:val="001A39D8"/>
    <w:rsid w:val="001A6232"/>
    <w:rsid w:val="001B4144"/>
    <w:rsid w:val="001C55EB"/>
    <w:rsid w:val="001E051C"/>
    <w:rsid w:val="001F00BD"/>
    <w:rsid w:val="002173DE"/>
    <w:rsid w:val="00223702"/>
    <w:rsid w:val="00234787"/>
    <w:rsid w:val="00252165"/>
    <w:rsid w:val="00253D8B"/>
    <w:rsid w:val="00274450"/>
    <w:rsid w:val="0029086F"/>
    <w:rsid w:val="002920A4"/>
    <w:rsid w:val="00292EDB"/>
    <w:rsid w:val="002D62F9"/>
    <w:rsid w:val="002E74E8"/>
    <w:rsid w:val="002E75C7"/>
    <w:rsid w:val="003171BA"/>
    <w:rsid w:val="00373ABF"/>
    <w:rsid w:val="00393FA9"/>
    <w:rsid w:val="003A7574"/>
    <w:rsid w:val="003B5AD2"/>
    <w:rsid w:val="003F5EDD"/>
    <w:rsid w:val="00406DE0"/>
    <w:rsid w:val="00425C06"/>
    <w:rsid w:val="00432345"/>
    <w:rsid w:val="00433F4A"/>
    <w:rsid w:val="00436C19"/>
    <w:rsid w:val="00440438"/>
    <w:rsid w:val="00466ED9"/>
    <w:rsid w:val="00493DD6"/>
    <w:rsid w:val="004A3E64"/>
    <w:rsid w:val="004A431E"/>
    <w:rsid w:val="004C43A7"/>
    <w:rsid w:val="004C4503"/>
    <w:rsid w:val="004C5638"/>
    <w:rsid w:val="004D276D"/>
    <w:rsid w:val="004D2E67"/>
    <w:rsid w:val="004F5CC0"/>
    <w:rsid w:val="00504BE6"/>
    <w:rsid w:val="00504DBD"/>
    <w:rsid w:val="00526867"/>
    <w:rsid w:val="00550E8C"/>
    <w:rsid w:val="00554CAA"/>
    <w:rsid w:val="00556FD9"/>
    <w:rsid w:val="00563AD3"/>
    <w:rsid w:val="0058057A"/>
    <w:rsid w:val="00594C36"/>
    <w:rsid w:val="00595998"/>
    <w:rsid w:val="005B1EE1"/>
    <w:rsid w:val="005D55FB"/>
    <w:rsid w:val="005F592C"/>
    <w:rsid w:val="005F598A"/>
    <w:rsid w:val="0060591A"/>
    <w:rsid w:val="00617A11"/>
    <w:rsid w:val="006A4CEB"/>
    <w:rsid w:val="006A776B"/>
    <w:rsid w:val="00746FF3"/>
    <w:rsid w:val="007533B5"/>
    <w:rsid w:val="00767456"/>
    <w:rsid w:val="007907BD"/>
    <w:rsid w:val="007D55A9"/>
    <w:rsid w:val="007E0FCF"/>
    <w:rsid w:val="007E2B8E"/>
    <w:rsid w:val="007F249C"/>
    <w:rsid w:val="00807F84"/>
    <w:rsid w:val="0081127C"/>
    <w:rsid w:val="0081791C"/>
    <w:rsid w:val="00866E08"/>
    <w:rsid w:val="008745EB"/>
    <w:rsid w:val="008754FD"/>
    <w:rsid w:val="00885C72"/>
    <w:rsid w:val="008A002E"/>
    <w:rsid w:val="008B3DE1"/>
    <w:rsid w:val="008B5A81"/>
    <w:rsid w:val="008C069F"/>
    <w:rsid w:val="008D4E8D"/>
    <w:rsid w:val="008D6C70"/>
    <w:rsid w:val="008F2399"/>
    <w:rsid w:val="00912D0D"/>
    <w:rsid w:val="00957A57"/>
    <w:rsid w:val="00967A3A"/>
    <w:rsid w:val="00970E1A"/>
    <w:rsid w:val="00987EA5"/>
    <w:rsid w:val="00995B6F"/>
    <w:rsid w:val="009A78D2"/>
    <w:rsid w:val="009C6207"/>
    <w:rsid w:val="009D3222"/>
    <w:rsid w:val="009D695C"/>
    <w:rsid w:val="009F6A68"/>
    <w:rsid w:val="00A25BED"/>
    <w:rsid w:val="00A606F8"/>
    <w:rsid w:val="00A65CCC"/>
    <w:rsid w:val="00A772DF"/>
    <w:rsid w:val="00AA7736"/>
    <w:rsid w:val="00AE0099"/>
    <w:rsid w:val="00AF0939"/>
    <w:rsid w:val="00AF25F4"/>
    <w:rsid w:val="00AF476C"/>
    <w:rsid w:val="00B56C02"/>
    <w:rsid w:val="00BC21E2"/>
    <w:rsid w:val="00BF4E7E"/>
    <w:rsid w:val="00C038BD"/>
    <w:rsid w:val="00C610A3"/>
    <w:rsid w:val="00C8690C"/>
    <w:rsid w:val="00C9295A"/>
    <w:rsid w:val="00CD4862"/>
    <w:rsid w:val="00CF1958"/>
    <w:rsid w:val="00D00518"/>
    <w:rsid w:val="00D316D9"/>
    <w:rsid w:val="00D421BE"/>
    <w:rsid w:val="00D434E0"/>
    <w:rsid w:val="00D553CA"/>
    <w:rsid w:val="00D704E5"/>
    <w:rsid w:val="00D74B60"/>
    <w:rsid w:val="00D75F1A"/>
    <w:rsid w:val="00D818C6"/>
    <w:rsid w:val="00DB4E99"/>
    <w:rsid w:val="00DE44E1"/>
    <w:rsid w:val="00E0639E"/>
    <w:rsid w:val="00E06C27"/>
    <w:rsid w:val="00E445AD"/>
    <w:rsid w:val="00E45D51"/>
    <w:rsid w:val="00E60B46"/>
    <w:rsid w:val="00E6196B"/>
    <w:rsid w:val="00E80CB2"/>
    <w:rsid w:val="00E87F47"/>
    <w:rsid w:val="00EA284F"/>
    <w:rsid w:val="00EA5ECF"/>
    <w:rsid w:val="00EB5327"/>
    <w:rsid w:val="00EC3243"/>
    <w:rsid w:val="00F34F11"/>
    <w:rsid w:val="00F4045D"/>
    <w:rsid w:val="00F4435F"/>
    <w:rsid w:val="00F5734A"/>
    <w:rsid w:val="00F65803"/>
    <w:rsid w:val="00F74C2C"/>
    <w:rsid w:val="00F927B6"/>
    <w:rsid w:val="00F92F46"/>
    <w:rsid w:val="00FA297F"/>
    <w:rsid w:val="00FB0A2A"/>
    <w:rsid w:val="00FD01DC"/>
    <w:rsid w:val="00FD6FD1"/>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9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2575</Words>
  <Characters>1468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Vida Tautkienė</cp:lastModifiedBy>
  <cp:revision>12</cp:revision>
  <cp:lastPrinted>2023-03-20T06:05:00Z</cp:lastPrinted>
  <dcterms:created xsi:type="dcterms:W3CDTF">2023-04-24T13:34:00Z</dcterms:created>
  <dcterms:modified xsi:type="dcterms:W3CDTF">2025-08-19T06:01:00Z</dcterms:modified>
</cp:coreProperties>
</file>